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8495" w14:textId="77777777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AREAS OF APPLICATION</w:t>
      </w:r>
    </w:p>
    <w:p w14:paraId="37DF4B24" w14:textId="08633E22" w:rsidR="00850679" w:rsidRDefault="00C75592" w:rsidP="006F3B27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 xml:space="preserve">HEAVY-DUTY </w:t>
      </w:r>
      <w:r w:rsidR="00B76C85">
        <w:rPr>
          <w:rFonts w:cs="Arial"/>
          <w:szCs w:val="16"/>
        </w:rPr>
        <w:t>MOTOR WORKSHOPS</w:t>
      </w:r>
      <w:r w:rsidR="006F3B27">
        <w:rPr>
          <w:rFonts w:cs="Arial"/>
          <w:szCs w:val="16"/>
        </w:rPr>
        <w:t xml:space="preserve"> AREAS FOR</w:t>
      </w:r>
    </w:p>
    <w:p w14:paraId="463CE008" w14:textId="2FDA830C" w:rsidR="00C75592" w:rsidRDefault="00C75592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TRUCK</w:t>
      </w:r>
      <w:r w:rsidR="006F3B27">
        <w:rPr>
          <w:rFonts w:cs="Arial"/>
          <w:szCs w:val="16"/>
        </w:rPr>
        <w:t>S</w:t>
      </w:r>
    </w:p>
    <w:p w14:paraId="59020624" w14:textId="62534D1B" w:rsidR="00C75592" w:rsidRDefault="006F3B27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EARTHMOVING &amp; MINING EQUIPMENT</w:t>
      </w:r>
    </w:p>
    <w:p w14:paraId="30C1EBD6" w14:textId="0ACA04AC" w:rsidR="006F3B27" w:rsidRDefault="006F3B27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MILITARY EQUIPMENT &amp; VEHICLES</w:t>
      </w:r>
    </w:p>
    <w:p w14:paraId="7C46E71E" w14:textId="62AB2A4E" w:rsidR="00F4111B" w:rsidRDefault="00B76C85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 xml:space="preserve">WASH </w:t>
      </w:r>
      <w:r w:rsidR="006F3B27">
        <w:rPr>
          <w:rFonts w:cs="Arial"/>
          <w:szCs w:val="16"/>
        </w:rPr>
        <w:t xml:space="preserve">DOWN </w:t>
      </w:r>
      <w:r>
        <w:rPr>
          <w:rFonts w:cs="Arial"/>
          <w:szCs w:val="16"/>
        </w:rPr>
        <w:t>AREAS</w:t>
      </w:r>
    </w:p>
    <w:p w14:paraId="1A3B9E90" w14:textId="14CE164E" w:rsidR="00F4111B" w:rsidRPr="004F7C23" w:rsidRDefault="00A21156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PRODUCT DESCRIPTION</w:t>
      </w:r>
    </w:p>
    <w:p w14:paraId="435FE1A6" w14:textId="37461738" w:rsidR="00B76C85" w:rsidRDefault="007D2AEA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</w:t>
      </w:r>
      <w:r w:rsidR="00B76C85">
        <w:rPr>
          <w:rFonts w:cs="Arial"/>
          <w:szCs w:val="16"/>
        </w:rPr>
        <w:t>Motor</w:t>
      </w:r>
      <w:r w:rsidR="0012079E">
        <w:rPr>
          <w:rFonts w:cs="Arial"/>
          <w:szCs w:val="16"/>
        </w:rPr>
        <w:t>-Tuff</w:t>
      </w:r>
      <w:r w:rsidR="00834EF1">
        <w:rPr>
          <w:rFonts w:cs="Arial"/>
          <w:szCs w:val="16"/>
        </w:rPr>
        <w:t xml:space="preserve"> </w:t>
      </w:r>
      <w:r w:rsidR="006F3B27">
        <w:rPr>
          <w:rFonts w:cs="Arial"/>
          <w:szCs w:val="16"/>
        </w:rPr>
        <w:t xml:space="preserve">“Premium” </w:t>
      </w:r>
      <w:r>
        <w:rPr>
          <w:rFonts w:cs="Arial"/>
          <w:szCs w:val="16"/>
        </w:rPr>
        <w:t>is a</w:t>
      </w:r>
      <w:r w:rsidR="00B76C85">
        <w:rPr>
          <w:rFonts w:cs="Arial"/>
          <w:szCs w:val="16"/>
        </w:rPr>
        <w:t xml:space="preserve"> high-build, </w:t>
      </w:r>
      <w:r w:rsidR="006F3B27">
        <w:rPr>
          <w:rFonts w:cs="Arial"/>
          <w:szCs w:val="16"/>
        </w:rPr>
        <w:t xml:space="preserve">super </w:t>
      </w:r>
      <w:r w:rsidR="00834EF1">
        <w:rPr>
          <w:rFonts w:cs="Arial"/>
          <w:szCs w:val="16"/>
        </w:rPr>
        <w:t xml:space="preserve">heavy-duty, </w:t>
      </w:r>
      <w:r w:rsidR="00B76C85">
        <w:rPr>
          <w:rFonts w:cs="Arial"/>
          <w:szCs w:val="16"/>
        </w:rPr>
        <w:t>oil and impact resistant floor topping system designed specifically for commercial motor workshops</w:t>
      </w:r>
      <w:r w:rsidR="006F3B27">
        <w:rPr>
          <w:rFonts w:cs="Arial"/>
          <w:szCs w:val="16"/>
        </w:rPr>
        <w:t xml:space="preserve">. </w:t>
      </w:r>
    </w:p>
    <w:p w14:paraId="65534275" w14:textId="60E604DA" w:rsidR="00A21156" w:rsidRDefault="00B76C85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Motor-Tuff </w:t>
      </w:r>
      <w:r w:rsidR="006F3B27">
        <w:rPr>
          <w:rFonts w:cs="Arial"/>
          <w:szCs w:val="16"/>
        </w:rPr>
        <w:t xml:space="preserve">“Premium” </w:t>
      </w:r>
      <w:r>
        <w:rPr>
          <w:rFonts w:cs="Arial"/>
          <w:szCs w:val="16"/>
        </w:rPr>
        <w:t xml:space="preserve">is a unique </w:t>
      </w:r>
      <w:r w:rsidR="00C75592">
        <w:rPr>
          <w:rFonts w:cs="Arial"/>
          <w:szCs w:val="16"/>
        </w:rPr>
        <w:t>4</w:t>
      </w:r>
      <w:r>
        <w:rPr>
          <w:rFonts w:cs="Arial"/>
          <w:szCs w:val="16"/>
        </w:rPr>
        <w:t xml:space="preserve">-stage system that has been formulated to provide superior resistance to chipping and delamination from </w:t>
      </w:r>
      <w:r w:rsidR="00FA6080">
        <w:rPr>
          <w:rFonts w:cs="Arial"/>
          <w:szCs w:val="16"/>
        </w:rPr>
        <w:t xml:space="preserve">falling </w:t>
      </w:r>
      <w:r>
        <w:rPr>
          <w:rFonts w:cs="Arial"/>
          <w:szCs w:val="16"/>
        </w:rPr>
        <w:t>heavy tools, keeping your workshop in state-of-the-art condition year after year.</w:t>
      </w:r>
      <w:r w:rsidR="007D2AEA">
        <w:rPr>
          <w:rFonts w:cs="Arial"/>
          <w:szCs w:val="16"/>
        </w:rPr>
        <w:t xml:space="preserve"> </w:t>
      </w:r>
    </w:p>
    <w:p w14:paraId="24ABA575" w14:textId="3B202A38" w:rsidR="00A21156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 xml:space="preserve">It can be applied by squeegee, trowel </w:t>
      </w:r>
      <w:r w:rsidR="00834EF1">
        <w:rPr>
          <w:rFonts w:cs="Arial"/>
          <w:szCs w:val="16"/>
        </w:rPr>
        <w:t>&amp;</w:t>
      </w:r>
      <w:r>
        <w:rPr>
          <w:rFonts w:cs="Arial"/>
          <w:szCs w:val="16"/>
        </w:rPr>
        <w:t xml:space="preserve"> roller.</w:t>
      </w:r>
    </w:p>
    <w:p w14:paraId="7C3EC0E4" w14:textId="1A9E79AB" w:rsidR="00F4111B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Once c</w:t>
      </w:r>
      <w:r w:rsidR="00FA6080">
        <w:rPr>
          <w:rFonts w:cs="Arial"/>
          <w:szCs w:val="16"/>
        </w:rPr>
        <w:t>ompleted</w:t>
      </w:r>
      <w:r>
        <w:rPr>
          <w:rFonts w:cs="Arial"/>
          <w:szCs w:val="16"/>
        </w:rPr>
        <w:t xml:space="preserve"> i</w:t>
      </w:r>
      <w:r w:rsidR="007D2AEA">
        <w:rPr>
          <w:rFonts w:cs="Arial"/>
          <w:szCs w:val="16"/>
        </w:rPr>
        <w:t xml:space="preserve">t provides an attractive, </w:t>
      </w:r>
      <w:r w:rsidR="00BA6159">
        <w:rPr>
          <w:rFonts w:cs="Arial"/>
          <w:szCs w:val="16"/>
        </w:rPr>
        <w:t>light reflective</w:t>
      </w:r>
      <w:r w:rsidR="004504BE">
        <w:rPr>
          <w:rFonts w:cs="Arial"/>
          <w:szCs w:val="16"/>
        </w:rPr>
        <w:t>,</w:t>
      </w:r>
      <w:r w:rsidR="00FA6080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easy to clean</w:t>
      </w:r>
      <w:r w:rsidR="00FA6080">
        <w:rPr>
          <w:rFonts w:cs="Arial"/>
          <w:szCs w:val="16"/>
        </w:rPr>
        <w:t xml:space="preserve"> and maintain</w:t>
      </w:r>
      <w:r>
        <w:rPr>
          <w:rFonts w:cs="Arial"/>
          <w:szCs w:val="16"/>
        </w:rPr>
        <w:t xml:space="preserve"> </w:t>
      </w:r>
      <w:r w:rsidR="00BA6159">
        <w:rPr>
          <w:rFonts w:cs="Arial"/>
          <w:szCs w:val="16"/>
        </w:rPr>
        <w:t>surface.</w:t>
      </w:r>
      <w:r w:rsidR="00BA4B1E">
        <w:rPr>
          <w:rFonts w:cs="Arial"/>
          <w:szCs w:val="16"/>
        </w:rPr>
        <w:t xml:space="preserve"> </w:t>
      </w:r>
    </w:p>
    <w:p w14:paraId="0E7AEF14" w14:textId="28E54799" w:rsidR="00F4111B" w:rsidRDefault="00E4488E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The slip resistance rating of</w:t>
      </w:r>
      <w:r w:rsidR="0012079E">
        <w:rPr>
          <w:rFonts w:cs="Arial"/>
          <w:szCs w:val="16"/>
        </w:rPr>
        <w:t xml:space="preserve"> </w:t>
      </w:r>
      <w:r w:rsidR="00BA6159">
        <w:rPr>
          <w:rFonts w:cs="Arial"/>
          <w:szCs w:val="16"/>
        </w:rPr>
        <w:t>Motor</w:t>
      </w:r>
      <w:r w:rsidR="0012079E">
        <w:rPr>
          <w:rFonts w:cs="Arial"/>
          <w:szCs w:val="16"/>
        </w:rPr>
        <w:t>-Tuff</w:t>
      </w:r>
      <w:r w:rsidR="00834EF1">
        <w:rPr>
          <w:rFonts w:cs="Arial"/>
          <w:szCs w:val="16"/>
        </w:rPr>
        <w:t xml:space="preserve"> </w:t>
      </w:r>
      <w:r w:rsidR="006F3B27">
        <w:rPr>
          <w:rFonts w:cs="Arial"/>
          <w:szCs w:val="16"/>
        </w:rPr>
        <w:t xml:space="preserve">“Premium” </w:t>
      </w:r>
      <w:r>
        <w:rPr>
          <w:rFonts w:cs="Arial"/>
          <w:szCs w:val="16"/>
        </w:rPr>
        <w:t xml:space="preserve">can be modified </w:t>
      </w:r>
      <w:r w:rsidR="00F4111B">
        <w:rPr>
          <w:rFonts w:cs="Arial"/>
          <w:szCs w:val="16"/>
        </w:rPr>
        <w:t xml:space="preserve">with </w:t>
      </w:r>
      <w:r>
        <w:rPr>
          <w:rFonts w:cs="Arial"/>
          <w:szCs w:val="16"/>
        </w:rPr>
        <w:t xml:space="preserve">the addition of different sized aggregates to produce </w:t>
      </w:r>
      <w:r w:rsidR="00F4111B">
        <w:rPr>
          <w:rFonts w:cs="Arial"/>
          <w:szCs w:val="16"/>
        </w:rPr>
        <w:t xml:space="preserve">a variety of surface textures to conform to </w:t>
      </w:r>
      <w:r w:rsidR="00A21156">
        <w:rPr>
          <w:rFonts w:cs="Arial"/>
          <w:szCs w:val="16"/>
        </w:rPr>
        <w:t>Australian Standards requirements.</w:t>
      </w:r>
      <w:r w:rsidR="00F4111B">
        <w:rPr>
          <w:rFonts w:cs="Arial"/>
          <w:szCs w:val="16"/>
        </w:rPr>
        <w:t xml:space="preserve"> </w:t>
      </w:r>
    </w:p>
    <w:p w14:paraId="61D27AF6" w14:textId="79D7E5DA" w:rsidR="00D4107D" w:rsidRDefault="00BA6159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Motor</w:t>
      </w:r>
      <w:r w:rsidR="0012079E">
        <w:rPr>
          <w:rFonts w:cs="Arial"/>
          <w:szCs w:val="16"/>
        </w:rPr>
        <w:t>-Tuff</w:t>
      </w:r>
      <w:r w:rsidR="00834EF1">
        <w:rPr>
          <w:rFonts w:cs="Arial"/>
          <w:szCs w:val="16"/>
        </w:rPr>
        <w:t xml:space="preserve"> </w:t>
      </w:r>
      <w:r w:rsidR="006F3B27">
        <w:rPr>
          <w:rFonts w:cs="Arial"/>
          <w:szCs w:val="16"/>
        </w:rPr>
        <w:t xml:space="preserve">“Premium” </w:t>
      </w:r>
      <w:r w:rsidR="00E4488E">
        <w:rPr>
          <w:rFonts w:cs="Arial"/>
          <w:szCs w:val="16"/>
        </w:rPr>
        <w:t>is a</w:t>
      </w:r>
      <w:r w:rsidR="00F4111B">
        <w:rPr>
          <w:rFonts w:cs="Arial"/>
          <w:szCs w:val="16"/>
        </w:rPr>
        <w:t xml:space="preserve">vailable in a wide </w:t>
      </w:r>
      <w:r w:rsidR="00FA6080">
        <w:rPr>
          <w:rFonts w:cs="Arial"/>
          <w:szCs w:val="16"/>
        </w:rPr>
        <w:t xml:space="preserve">variety </w:t>
      </w:r>
      <w:r w:rsidR="00F4111B">
        <w:rPr>
          <w:rFonts w:cs="Arial"/>
          <w:szCs w:val="16"/>
        </w:rPr>
        <w:t xml:space="preserve">of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F4111B">
        <w:rPr>
          <w:rFonts w:cs="Arial"/>
          <w:szCs w:val="16"/>
        </w:rPr>
        <w:t xml:space="preserve">. Choose from either AS (Australian Standards) or RAL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E4488E">
        <w:rPr>
          <w:rFonts w:cs="Arial"/>
          <w:szCs w:val="16"/>
        </w:rPr>
        <w:t xml:space="preserve"> where possible.</w:t>
      </w:r>
      <w:r w:rsidR="00BA4B1E">
        <w:rPr>
          <w:rFonts w:cs="Arial"/>
          <w:szCs w:val="16"/>
        </w:rPr>
        <w:t xml:space="preserve"> </w:t>
      </w:r>
    </w:p>
    <w:p w14:paraId="629A439D" w14:textId="10DF64B7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 xml:space="preserve">System – </w:t>
      </w:r>
      <w:r w:rsidR="00BA6159">
        <w:rPr>
          <w:rFonts w:cs="Arial"/>
        </w:rPr>
        <w:t>MOTOR</w:t>
      </w:r>
      <w:r w:rsidR="006F3B27">
        <w:rPr>
          <w:rFonts w:cs="Arial"/>
        </w:rPr>
        <w:t>-</w:t>
      </w:r>
      <w:r w:rsidR="00834EF1">
        <w:rPr>
          <w:rFonts w:cs="Arial"/>
        </w:rPr>
        <w:t>TUFF</w:t>
      </w:r>
      <w:r w:rsidR="00BA6159">
        <w:rPr>
          <w:rFonts w:cs="Arial"/>
        </w:rPr>
        <w:t xml:space="preserve"> </w:t>
      </w:r>
      <w:r w:rsidR="00C75592">
        <w:rPr>
          <w:rFonts w:cs="Arial"/>
        </w:rPr>
        <w:t xml:space="preserve">“PREMIUM” </w:t>
      </w:r>
      <w:r w:rsidR="00A21156">
        <w:rPr>
          <w:rFonts w:cs="Arial"/>
        </w:rPr>
        <w:t xml:space="preserve">@ </w:t>
      </w:r>
      <w:r w:rsidR="00C75592">
        <w:rPr>
          <w:rFonts w:cs="Arial"/>
          <w:caps w:val="0"/>
        </w:rPr>
        <w:t>5</w:t>
      </w:r>
      <w:r w:rsidR="00834EF1">
        <w:rPr>
          <w:rFonts w:cs="Arial"/>
          <w:caps w:val="0"/>
        </w:rPr>
        <w:t>mm+</w:t>
      </w:r>
      <w:r w:rsidR="00E4488E">
        <w:rPr>
          <w:rFonts w:cs="Arial"/>
        </w:rPr>
        <w:t xml:space="preserve"> DFT</w:t>
      </w:r>
    </w:p>
    <w:p w14:paraId="7471A6B3" w14:textId="185AC577" w:rsidR="00D307FA" w:rsidRPr="00BA4B1E" w:rsidRDefault="00936B08" w:rsidP="00936B08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REPAIR - </w:t>
      </w:r>
      <w:r w:rsidR="00D4107D">
        <w:rPr>
          <w:b w:val="0"/>
        </w:rPr>
        <w:t>In some cases it may be necessary to repai</w:t>
      </w:r>
      <w:r>
        <w:rPr>
          <w:b w:val="0"/>
        </w:rPr>
        <w:t>r</w:t>
      </w:r>
      <w:r w:rsidR="002A6F25">
        <w:rPr>
          <w:b w:val="0"/>
        </w:rPr>
        <w:t xml:space="preserve"> uneven </w:t>
      </w:r>
      <w:r w:rsidR="00D4107D">
        <w:rPr>
          <w:b w:val="0"/>
        </w:rPr>
        <w:t xml:space="preserve">or damaged </w:t>
      </w:r>
      <w:r w:rsidR="002A6F25">
        <w:rPr>
          <w:b w:val="0"/>
        </w:rPr>
        <w:t xml:space="preserve">substrates prior to the </w:t>
      </w:r>
      <w:r w:rsidR="00D4107D">
        <w:rPr>
          <w:b w:val="0"/>
        </w:rPr>
        <w:t xml:space="preserve">application of the </w:t>
      </w:r>
      <w:r w:rsidR="00BA6159">
        <w:rPr>
          <w:b w:val="0"/>
        </w:rPr>
        <w:t>Motor-Tuff</w:t>
      </w:r>
      <w:r w:rsidR="00D4107D">
        <w:rPr>
          <w:b w:val="0"/>
        </w:rPr>
        <w:t xml:space="preserve"> </w:t>
      </w:r>
      <w:r w:rsidR="006F3B27">
        <w:rPr>
          <w:b w:val="0"/>
        </w:rPr>
        <w:t xml:space="preserve">“Premium” </w:t>
      </w:r>
      <w:r w:rsidR="00D4107D">
        <w:rPr>
          <w:b w:val="0"/>
        </w:rPr>
        <w:t xml:space="preserve">system. </w:t>
      </w:r>
      <w:r>
        <w:rPr>
          <w:b w:val="0"/>
        </w:rPr>
        <w:t>Where the r</w:t>
      </w:r>
      <w:r w:rsidR="00D4107D">
        <w:rPr>
          <w:b w:val="0"/>
        </w:rPr>
        <w:t>epair or re-surfac</w:t>
      </w:r>
      <w:r>
        <w:rPr>
          <w:b w:val="0"/>
        </w:rPr>
        <w:t xml:space="preserve">ing of </w:t>
      </w:r>
      <w:r w:rsidR="00E4488E">
        <w:rPr>
          <w:b w:val="0"/>
        </w:rPr>
        <w:t xml:space="preserve">an </w:t>
      </w:r>
      <w:r>
        <w:rPr>
          <w:b w:val="0"/>
        </w:rPr>
        <w:t xml:space="preserve">area is </w:t>
      </w:r>
      <w:proofErr w:type="gramStart"/>
      <w:r>
        <w:rPr>
          <w:b w:val="0"/>
        </w:rPr>
        <w:t>required</w:t>
      </w:r>
      <w:proofErr w:type="gramEnd"/>
      <w:r>
        <w:rPr>
          <w:b w:val="0"/>
        </w:rPr>
        <w:t xml:space="preserve"> w</w:t>
      </w:r>
      <w:r w:rsidR="00D4107D">
        <w:rPr>
          <w:b w:val="0"/>
        </w:rPr>
        <w:t xml:space="preserve">e suggest using either our </w:t>
      </w:r>
      <w:proofErr w:type="spellStart"/>
      <w:r>
        <w:rPr>
          <w:b w:val="0"/>
        </w:rPr>
        <w:t>Hychem</w:t>
      </w:r>
      <w:proofErr w:type="spellEnd"/>
      <w:r>
        <w:rPr>
          <w:b w:val="0"/>
        </w:rPr>
        <w:t xml:space="preserve"> </w:t>
      </w:r>
      <w:r w:rsidR="00D4107D">
        <w:rPr>
          <w:b w:val="0"/>
        </w:rPr>
        <w:t>GP epoxy binder</w:t>
      </w:r>
      <w:r w:rsidR="00E4488E">
        <w:rPr>
          <w:b w:val="0"/>
        </w:rPr>
        <w:t xml:space="preserve"> / mortar</w:t>
      </w:r>
      <w:r w:rsidR="00D4107D">
        <w:rPr>
          <w:b w:val="0"/>
        </w:rPr>
        <w:t xml:space="preserve"> or one of our </w:t>
      </w:r>
      <w:proofErr w:type="spellStart"/>
      <w:r w:rsidR="00D4107D">
        <w:rPr>
          <w:b w:val="0"/>
        </w:rPr>
        <w:t>Velosit</w:t>
      </w:r>
      <w:proofErr w:type="spellEnd"/>
      <w:r w:rsidR="00D4107D">
        <w:rPr>
          <w:b w:val="0"/>
        </w:rPr>
        <w:t xml:space="preserve"> polymer modified cement based repair mortars or levelling compounds.</w:t>
      </w:r>
      <w:r w:rsidR="002A6F25">
        <w:rPr>
          <w:b w:val="0"/>
        </w:rPr>
        <w:t xml:space="preserve"> </w:t>
      </w:r>
    </w:p>
    <w:p w14:paraId="1F22A9FB" w14:textId="34D608C4" w:rsidR="00936B08" w:rsidRPr="00BA4B1E" w:rsidRDefault="00643404" w:rsidP="00936B08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PRIME </w:t>
      </w:r>
      <w:r w:rsidR="00F4111B">
        <w:rPr>
          <w:b w:val="0"/>
        </w:rPr>
        <w:t xml:space="preserve">– </w:t>
      </w:r>
      <w:r w:rsidR="003F702B">
        <w:rPr>
          <w:b w:val="0"/>
        </w:rPr>
        <w:t xml:space="preserve">prime the prepared surface </w:t>
      </w:r>
      <w:r w:rsidR="00936B08">
        <w:rPr>
          <w:b w:val="0"/>
        </w:rPr>
        <w:t xml:space="preserve">with </w:t>
      </w:r>
      <w:proofErr w:type="spellStart"/>
      <w:r w:rsidR="00F4111B">
        <w:rPr>
          <w:b w:val="0"/>
        </w:rPr>
        <w:t>Hychem</w:t>
      </w:r>
      <w:proofErr w:type="spellEnd"/>
      <w:r w:rsidR="00F4111B">
        <w:rPr>
          <w:b w:val="0"/>
        </w:rPr>
        <w:t xml:space="preserve"> GP epoxy</w:t>
      </w:r>
      <w:r w:rsidR="00936B08">
        <w:rPr>
          <w:b w:val="0"/>
        </w:rPr>
        <w:t xml:space="preserve"> </w:t>
      </w:r>
      <w:r>
        <w:rPr>
          <w:b w:val="0"/>
        </w:rPr>
        <w:t>and broadcast with 1mm aggregate at 50% coverage.</w:t>
      </w:r>
      <w:r w:rsidR="00F4111B">
        <w:rPr>
          <w:b w:val="0"/>
        </w:rPr>
        <w:t xml:space="preserve"> </w:t>
      </w:r>
    </w:p>
    <w:p w14:paraId="53968395" w14:textId="646B0B52" w:rsidR="00F6380C" w:rsidRPr="00F6380C" w:rsidRDefault="00936B08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>S</w:t>
      </w:r>
      <w:r w:rsidR="00643404">
        <w:rPr>
          <w:b w:val="0"/>
        </w:rPr>
        <w:t xml:space="preserve">CREED </w:t>
      </w:r>
      <w:r w:rsidR="00F6380C">
        <w:rPr>
          <w:b w:val="0"/>
        </w:rPr>
        <w:t>LAYER – apply a</w:t>
      </w:r>
      <w:r w:rsidR="006F3B27">
        <w:rPr>
          <w:b w:val="0"/>
        </w:rPr>
        <w:t>n SL</w:t>
      </w:r>
      <w:r w:rsidR="00F6380C">
        <w:rPr>
          <w:b w:val="0"/>
        </w:rPr>
        <w:t xml:space="preserve"> </w:t>
      </w:r>
      <w:r w:rsidR="00643404">
        <w:rPr>
          <w:b w:val="0"/>
        </w:rPr>
        <w:t>scr</w:t>
      </w:r>
      <w:r w:rsidR="006F3B27">
        <w:rPr>
          <w:b w:val="0"/>
        </w:rPr>
        <w:t xml:space="preserve">eed layer </w:t>
      </w:r>
      <w:r w:rsidR="00643404">
        <w:rPr>
          <w:b w:val="0"/>
        </w:rPr>
        <w:t xml:space="preserve">of </w:t>
      </w:r>
      <w:proofErr w:type="spellStart"/>
      <w:r w:rsidR="00643404">
        <w:rPr>
          <w:b w:val="0"/>
        </w:rPr>
        <w:t>Hychem</w:t>
      </w:r>
      <w:proofErr w:type="spellEnd"/>
      <w:r w:rsidR="00643404">
        <w:rPr>
          <w:b w:val="0"/>
        </w:rPr>
        <w:t xml:space="preserve"> GP at </w:t>
      </w:r>
      <w:r w:rsidR="006F3B27">
        <w:rPr>
          <w:b w:val="0"/>
        </w:rPr>
        <w:t xml:space="preserve">2-3 </w:t>
      </w:r>
      <w:r w:rsidR="00643404">
        <w:rPr>
          <w:b w:val="0"/>
        </w:rPr>
        <w:t xml:space="preserve">mm and broadcast with a 1mm quartz aggregate </w:t>
      </w:r>
      <w:r w:rsidR="006F3B27">
        <w:rPr>
          <w:b w:val="0"/>
        </w:rPr>
        <w:t>to refusal</w:t>
      </w:r>
      <w:r w:rsidR="00643404">
        <w:rPr>
          <w:b w:val="0"/>
        </w:rPr>
        <w:t>.</w:t>
      </w:r>
    </w:p>
    <w:p w14:paraId="2A5FF7F9" w14:textId="18937631" w:rsidR="00893180" w:rsidRDefault="00EB01A3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FIRST </w:t>
      </w:r>
      <w:r w:rsidR="00643404">
        <w:rPr>
          <w:b w:val="0"/>
        </w:rPr>
        <w:t xml:space="preserve">COLOUR COAT – apply </w:t>
      </w:r>
      <w:r>
        <w:rPr>
          <w:b w:val="0"/>
        </w:rPr>
        <w:t>1</w:t>
      </w:r>
      <w:r w:rsidR="00643404">
        <w:rPr>
          <w:b w:val="0"/>
        </w:rPr>
        <w:t xml:space="preserve"> </w:t>
      </w:r>
      <w:r w:rsidR="006F3B27">
        <w:rPr>
          <w:b w:val="0"/>
        </w:rPr>
        <w:t>heavy c</w:t>
      </w:r>
      <w:r w:rsidR="00643404">
        <w:rPr>
          <w:b w:val="0"/>
        </w:rPr>
        <w:t xml:space="preserve">oat of </w:t>
      </w:r>
      <w:proofErr w:type="spellStart"/>
      <w:r w:rsidR="00643404">
        <w:rPr>
          <w:b w:val="0"/>
        </w:rPr>
        <w:t>Hychem</w:t>
      </w:r>
      <w:proofErr w:type="spellEnd"/>
      <w:r w:rsidR="00643404">
        <w:rPr>
          <w:b w:val="0"/>
        </w:rPr>
        <w:t xml:space="preserve"> S</w:t>
      </w:r>
      <w:r w:rsidR="006F3B27">
        <w:rPr>
          <w:b w:val="0"/>
        </w:rPr>
        <w:t>F20FG</w:t>
      </w:r>
      <w:r w:rsidR="00643404">
        <w:rPr>
          <w:b w:val="0"/>
        </w:rPr>
        <w:t xml:space="preserve"> at </w:t>
      </w:r>
      <w:r>
        <w:rPr>
          <w:b w:val="0"/>
        </w:rPr>
        <w:t>2</w:t>
      </w:r>
      <w:r w:rsidR="006F3B27">
        <w:rPr>
          <w:b w:val="0"/>
        </w:rPr>
        <w:t>-3</w:t>
      </w:r>
      <w:r>
        <w:rPr>
          <w:b w:val="0"/>
        </w:rPr>
        <w:t xml:space="preserve">m2 per </w:t>
      </w:r>
      <w:proofErr w:type="spellStart"/>
      <w:r>
        <w:rPr>
          <w:b w:val="0"/>
        </w:rPr>
        <w:t>litre</w:t>
      </w:r>
      <w:proofErr w:type="spellEnd"/>
      <w:r w:rsidR="00893180">
        <w:rPr>
          <w:b w:val="0"/>
        </w:rPr>
        <w:t xml:space="preserve"> in the selected </w:t>
      </w:r>
      <w:proofErr w:type="spellStart"/>
      <w:r w:rsidR="00893180">
        <w:rPr>
          <w:b w:val="0"/>
        </w:rPr>
        <w:t>colour</w:t>
      </w:r>
      <w:proofErr w:type="spellEnd"/>
      <w:r w:rsidR="00893180">
        <w:rPr>
          <w:b w:val="0"/>
        </w:rPr>
        <w:t>.</w:t>
      </w:r>
    </w:p>
    <w:p w14:paraId="0D00B555" w14:textId="51DEE1A4" w:rsidR="00EB01A3" w:rsidRDefault="00EB01A3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>FINAL COLOUR COAT – a</w:t>
      </w:r>
      <w:r w:rsidR="00C75592">
        <w:rPr>
          <w:b w:val="0"/>
        </w:rPr>
        <w:t xml:space="preserve">pply a final coat of </w:t>
      </w:r>
      <w:proofErr w:type="spellStart"/>
      <w:r w:rsidR="00C75592">
        <w:rPr>
          <w:b w:val="0"/>
        </w:rPr>
        <w:t>Hychem</w:t>
      </w:r>
      <w:proofErr w:type="spellEnd"/>
      <w:r w:rsidR="00C75592">
        <w:rPr>
          <w:b w:val="0"/>
        </w:rPr>
        <w:t xml:space="preserve"> PA300 in the selected </w:t>
      </w:r>
      <w:proofErr w:type="spellStart"/>
      <w:r w:rsidR="00C75592">
        <w:rPr>
          <w:b w:val="0"/>
        </w:rPr>
        <w:t>colour</w:t>
      </w:r>
      <w:proofErr w:type="spellEnd"/>
      <w:r w:rsidR="006F3B27">
        <w:rPr>
          <w:b w:val="0"/>
        </w:rPr>
        <w:t xml:space="preserve"> at 4-5m2 per </w:t>
      </w:r>
      <w:proofErr w:type="spellStart"/>
      <w:r w:rsidR="006F3B27">
        <w:rPr>
          <w:b w:val="0"/>
        </w:rPr>
        <w:t>litre</w:t>
      </w:r>
      <w:proofErr w:type="spellEnd"/>
      <w:r w:rsidR="006F3B27">
        <w:rPr>
          <w:b w:val="0"/>
        </w:rPr>
        <w:t>.</w:t>
      </w:r>
    </w:p>
    <w:p w14:paraId="56F463D4" w14:textId="754431E5" w:rsidR="00893180" w:rsidRDefault="00893180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LINE-MARKING – apply </w:t>
      </w:r>
      <w:r w:rsidR="00C75592">
        <w:rPr>
          <w:b w:val="0"/>
        </w:rPr>
        <w:t>1-</w:t>
      </w:r>
      <w:r>
        <w:rPr>
          <w:b w:val="0"/>
        </w:rPr>
        <w:t xml:space="preserve">2 coats of </w:t>
      </w:r>
      <w:proofErr w:type="spellStart"/>
      <w:r>
        <w:rPr>
          <w:b w:val="0"/>
        </w:rPr>
        <w:t>Hychem</w:t>
      </w:r>
      <w:proofErr w:type="spellEnd"/>
      <w:r>
        <w:rPr>
          <w:b w:val="0"/>
        </w:rPr>
        <w:t xml:space="preserve"> </w:t>
      </w:r>
      <w:r w:rsidR="00C75592">
        <w:rPr>
          <w:b w:val="0"/>
        </w:rPr>
        <w:t xml:space="preserve">PA300 as </w:t>
      </w:r>
      <w:r>
        <w:rPr>
          <w:b w:val="0"/>
        </w:rPr>
        <w:t>line-marking at this stage</w:t>
      </w:r>
      <w:r w:rsidR="00C75592">
        <w:rPr>
          <w:b w:val="0"/>
        </w:rPr>
        <w:t xml:space="preserve"> within the re-coat window time</w:t>
      </w:r>
      <w:r>
        <w:rPr>
          <w:b w:val="0"/>
        </w:rPr>
        <w:t xml:space="preserve">. </w:t>
      </w:r>
    </w:p>
    <w:p w14:paraId="646A2D37" w14:textId="0C564300" w:rsidR="00F6380C" w:rsidRDefault="00F6380C" w:rsidP="00C75592">
      <w:pPr>
        <w:pStyle w:val="Hychemheading4"/>
        <w:ind w:left="720"/>
        <w:rPr>
          <w:b w:val="0"/>
        </w:rPr>
      </w:pPr>
    </w:p>
    <w:p w14:paraId="5AFFDBF2" w14:textId="24A5AD0E" w:rsidR="00893180" w:rsidRDefault="00893180" w:rsidP="00893180">
      <w:pPr>
        <w:pStyle w:val="Hychemheading4"/>
        <w:rPr>
          <w:b w:val="0"/>
        </w:rPr>
      </w:pPr>
    </w:p>
    <w:p w14:paraId="02ECB946" w14:textId="4E8C54F9" w:rsidR="00893180" w:rsidRDefault="00893180" w:rsidP="00893180">
      <w:pPr>
        <w:pStyle w:val="Hychemheading4"/>
        <w:rPr>
          <w:b w:val="0"/>
        </w:rPr>
      </w:pPr>
    </w:p>
    <w:p w14:paraId="630F205A" w14:textId="77777777" w:rsidR="00F6380C" w:rsidRDefault="00F6380C" w:rsidP="00F4111B">
      <w:pPr>
        <w:pStyle w:val="Hychemheading4"/>
      </w:pPr>
    </w:p>
    <w:p w14:paraId="32D3D6C7" w14:textId="3E78CB54" w:rsidR="00F4111B" w:rsidRDefault="00F4111B" w:rsidP="00F4111B">
      <w:pPr>
        <w:pStyle w:val="Hychemheading4"/>
      </w:pPr>
      <w:r w:rsidRPr="004F7C23">
        <w:t>Pr</w:t>
      </w:r>
      <w:r>
        <w:t>eparation – industry standards</w:t>
      </w:r>
    </w:p>
    <w:p w14:paraId="03E36318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 xml:space="preserve">It is important that all new or old concrete surfaces are thoroughly prepared before the application of any coating system. </w:t>
      </w:r>
      <w:r w:rsidRPr="00203CE1">
        <w:rPr>
          <w:b w:val="0"/>
        </w:rPr>
        <w:t xml:space="preserve">It is highly recommended </w:t>
      </w:r>
      <w:r>
        <w:rPr>
          <w:b w:val="0"/>
        </w:rPr>
        <w:t xml:space="preserve">that any </w:t>
      </w:r>
      <w:r w:rsidRPr="00203CE1">
        <w:rPr>
          <w:b w:val="0"/>
        </w:rPr>
        <w:t xml:space="preserve">surface preparation is carried out in accordance with industry standards and publications such as NACE 02203 item No. 22420 or ICRI Technical Guideline No. 03732. </w:t>
      </w:r>
    </w:p>
    <w:p w14:paraId="455D382E" w14:textId="77777777" w:rsidR="00F4111B" w:rsidRPr="003E6934" w:rsidRDefault="00F4111B" w:rsidP="00F4111B">
      <w:pPr>
        <w:pStyle w:val="Hychemheading4"/>
        <w:rPr>
          <w:b w:val="0"/>
          <w:u w:val="single"/>
        </w:rPr>
      </w:pPr>
    </w:p>
    <w:p w14:paraId="244119D9" w14:textId="77777777" w:rsidR="00F4111B" w:rsidRPr="003E6934" w:rsidRDefault="00F4111B" w:rsidP="00F4111B">
      <w:pPr>
        <w:pStyle w:val="Hychemheading4"/>
      </w:pPr>
      <w:r w:rsidRPr="003E6934">
        <w:t xml:space="preserve">Product application – various </w:t>
      </w:r>
    </w:p>
    <w:p w14:paraId="70896B34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Application techniques vary depending on the product being applied and the film thickness of the system.</w:t>
      </w:r>
    </w:p>
    <w:p w14:paraId="62E28DC5" w14:textId="2BDBCF20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Sealers and coatings are normally either spray or roller applied whilst high build 1mm+ topping systems are usually applied by a combination of roller and trowel.</w:t>
      </w:r>
      <w:r w:rsidRPr="00597C55">
        <w:rPr>
          <w:b w:val="0"/>
        </w:rPr>
        <w:t xml:space="preserve"> </w:t>
      </w:r>
    </w:p>
    <w:p w14:paraId="2AA5D10C" w14:textId="049BAFAB" w:rsidR="00824FB3" w:rsidRDefault="00824FB3" w:rsidP="00F4111B">
      <w:pPr>
        <w:pStyle w:val="Hychemheading4"/>
        <w:rPr>
          <w:b w:val="0"/>
        </w:rPr>
      </w:pPr>
      <w:r>
        <w:rPr>
          <w:b w:val="0"/>
        </w:rPr>
        <w:t xml:space="preserve">The thickness of the installed system will influence the durability and </w:t>
      </w:r>
      <w:r w:rsidR="00794190">
        <w:rPr>
          <w:b w:val="0"/>
        </w:rPr>
        <w:t xml:space="preserve">ultimate </w:t>
      </w:r>
      <w:r>
        <w:rPr>
          <w:b w:val="0"/>
        </w:rPr>
        <w:t>service life of the system.</w:t>
      </w:r>
    </w:p>
    <w:p w14:paraId="28659D5A" w14:textId="77777777" w:rsidR="00F4111B" w:rsidRDefault="00F4111B" w:rsidP="00F4111B">
      <w:pPr>
        <w:pStyle w:val="Hychemheading4"/>
        <w:rPr>
          <w:b w:val="0"/>
        </w:rPr>
      </w:pPr>
    </w:p>
    <w:p w14:paraId="5D5256EB" w14:textId="77777777" w:rsidR="00F4111B" w:rsidRDefault="00F4111B" w:rsidP="00F4111B">
      <w:pPr>
        <w:pStyle w:val="Hychembody"/>
        <w:rPr>
          <w:b/>
        </w:rPr>
      </w:pPr>
      <w:r>
        <w:rPr>
          <w:b/>
        </w:rPr>
        <w:t>Product &amp; system selection</w:t>
      </w:r>
    </w:p>
    <w:p w14:paraId="3ADD4B51" w14:textId="083A33C9" w:rsidR="00F4111B" w:rsidRDefault="00F4111B" w:rsidP="00F4111B">
      <w:pPr>
        <w:pStyle w:val="Hychembody"/>
      </w:pPr>
      <w:r>
        <w:t xml:space="preserve">Refer to each specific </w:t>
      </w:r>
      <w:proofErr w:type="spellStart"/>
      <w:r>
        <w:t>Hychem</w:t>
      </w:r>
      <w:proofErr w:type="spellEnd"/>
      <w:r>
        <w:t xml:space="preserve"> technical data sheet for more detailed information regarding the application of individual products or systems.  </w:t>
      </w:r>
    </w:p>
    <w:p w14:paraId="569F2303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floors can be cleaned using a mechanical scrubbing machine or similar using alkaline based cleaning agents for best results. All floors should be thoroughly rinsed with clean water following this procedure.</w:t>
      </w:r>
    </w:p>
    <w:p w14:paraId="320F19F5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offer a full system specifications service upon request.</w:t>
      </w:r>
    </w:p>
    <w:p w14:paraId="3C5BDED9" w14:textId="11D9CBE0" w:rsidR="00E71E09" w:rsidRDefault="00F4111B" w:rsidP="00AA5372">
      <w:pPr>
        <w:pStyle w:val="Hychembody"/>
      </w:pPr>
      <w:r>
        <w:t xml:space="preserve">Full product warranties can be provided by </w:t>
      </w:r>
      <w:proofErr w:type="spellStart"/>
      <w:r>
        <w:t>Hychem</w:t>
      </w:r>
      <w:proofErr w:type="spellEnd"/>
      <w:r>
        <w:t xml:space="preserve"> where required provided that suitable specifications are followed.   </w:t>
      </w:r>
    </w:p>
    <w:p w14:paraId="6B6F00C7" w14:textId="1C7DB92C" w:rsidR="006A30BF" w:rsidRDefault="006A30BF" w:rsidP="00AA5372">
      <w:pPr>
        <w:pStyle w:val="Hychembody"/>
      </w:pPr>
    </w:p>
    <w:p w14:paraId="1E358F99" w14:textId="41C5A8C3" w:rsidR="006A30BF" w:rsidRPr="005A0A43" w:rsidRDefault="00794190" w:rsidP="005A0A43">
      <w:pPr>
        <w:pStyle w:val="Hychembody"/>
        <w:rPr>
          <w:b/>
          <w:bCs/>
          <w:i/>
          <w:iCs/>
          <w:color w:val="00B050"/>
          <w:sz w:val="20"/>
          <w:szCs w:val="20"/>
          <w:u w:val="single"/>
        </w:rPr>
      </w:pPr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How to specify </w:t>
      </w:r>
      <w:proofErr w:type="spellStart"/>
      <w:r>
        <w:rPr>
          <w:b/>
          <w:bCs/>
          <w:i/>
          <w:iCs/>
          <w:color w:val="00B050"/>
          <w:sz w:val="20"/>
          <w:szCs w:val="20"/>
          <w:u w:val="single"/>
        </w:rPr>
        <w:t>Hychem</w:t>
      </w:r>
      <w:proofErr w:type="spellEnd"/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="00893180">
        <w:rPr>
          <w:b/>
          <w:bCs/>
          <w:i/>
          <w:iCs/>
          <w:color w:val="00B050"/>
          <w:sz w:val="20"/>
          <w:szCs w:val="20"/>
          <w:u w:val="single"/>
        </w:rPr>
        <w:t>Motor</w:t>
      </w:r>
      <w:r>
        <w:rPr>
          <w:b/>
          <w:bCs/>
          <w:i/>
          <w:iCs/>
          <w:color w:val="00B050"/>
          <w:sz w:val="20"/>
          <w:szCs w:val="20"/>
          <w:u w:val="single"/>
        </w:rPr>
        <w:t>-Tuff</w:t>
      </w:r>
      <w:r w:rsidR="006F3B27">
        <w:rPr>
          <w:b/>
          <w:bCs/>
          <w:i/>
          <w:iCs/>
          <w:color w:val="00B050"/>
          <w:sz w:val="20"/>
          <w:szCs w:val="20"/>
          <w:u w:val="single"/>
        </w:rPr>
        <w:t xml:space="preserve"> “Premium”</w:t>
      </w:r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 </w:t>
      </w:r>
    </w:p>
    <w:p w14:paraId="46C0DCFE" w14:textId="44BE117B" w:rsidR="006A30BF" w:rsidRPr="005A0A43" w:rsidRDefault="00FE7FC3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“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Install </w:t>
      </w:r>
      <w:r w:rsidR="0027730D">
        <w:rPr>
          <w:b/>
          <w:bCs/>
          <w:i/>
          <w:iCs/>
          <w:color w:val="00B050"/>
          <w:sz w:val="20"/>
          <w:szCs w:val="20"/>
        </w:rPr>
        <w:t xml:space="preserve">the </w:t>
      </w:r>
      <w:proofErr w:type="spellStart"/>
      <w:r w:rsidR="006A30BF" w:rsidRPr="005A0A43">
        <w:rPr>
          <w:b/>
          <w:bCs/>
          <w:i/>
          <w:iCs/>
          <w:color w:val="00B050"/>
          <w:sz w:val="20"/>
          <w:szCs w:val="20"/>
        </w:rPr>
        <w:t>Hychem</w:t>
      </w:r>
      <w:proofErr w:type="spell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893180">
        <w:rPr>
          <w:b/>
          <w:bCs/>
          <w:i/>
          <w:iCs/>
          <w:color w:val="00B050"/>
          <w:sz w:val="20"/>
          <w:szCs w:val="20"/>
        </w:rPr>
        <w:t>Motor</w:t>
      </w:r>
      <w:r w:rsidR="0012079E">
        <w:rPr>
          <w:b/>
          <w:bCs/>
          <w:i/>
          <w:iCs/>
          <w:color w:val="00B050"/>
          <w:sz w:val="20"/>
          <w:szCs w:val="20"/>
        </w:rPr>
        <w:t>-Tuff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6F3B27">
        <w:rPr>
          <w:b/>
          <w:bCs/>
          <w:i/>
          <w:iCs/>
          <w:color w:val="00B050"/>
          <w:sz w:val="20"/>
          <w:szCs w:val="20"/>
        </w:rPr>
        <w:t>“Premium” 5</w:t>
      </w:r>
      <w:r w:rsidR="00893180">
        <w:rPr>
          <w:b/>
          <w:bCs/>
          <w:i/>
          <w:iCs/>
          <w:color w:val="00B050"/>
          <w:sz w:val="20"/>
          <w:szCs w:val="20"/>
        </w:rPr>
        <w:t>mm</w:t>
      </w:r>
      <w:r w:rsidR="006F3B27">
        <w:rPr>
          <w:b/>
          <w:bCs/>
          <w:i/>
          <w:iCs/>
          <w:color w:val="00B050"/>
          <w:sz w:val="20"/>
          <w:szCs w:val="20"/>
        </w:rPr>
        <w:t>+</w:t>
      </w:r>
      <w:r w:rsidR="00893180">
        <w:rPr>
          <w:b/>
          <w:bCs/>
          <w:i/>
          <w:iCs/>
          <w:color w:val="00B050"/>
          <w:sz w:val="20"/>
          <w:szCs w:val="20"/>
        </w:rPr>
        <w:t xml:space="preserve"> DFT floor</w:t>
      </w:r>
      <w:r w:rsidR="0027730D">
        <w:rPr>
          <w:b/>
          <w:bCs/>
          <w:i/>
          <w:iCs/>
          <w:color w:val="00B050"/>
          <w:sz w:val="20"/>
          <w:szCs w:val="20"/>
        </w:rPr>
        <w:t>ing</w:t>
      </w:r>
      <w:r w:rsidR="00893180">
        <w:rPr>
          <w:b/>
          <w:bCs/>
          <w:i/>
          <w:iCs/>
          <w:color w:val="00B050"/>
          <w:sz w:val="20"/>
          <w:szCs w:val="20"/>
        </w:rPr>
        <w:t xml:space="preserve"> system</w:t>
      </w:r>
      <w:r w:rsidR="006F3B27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>to the suitably prepared su</w:t>
      </w:r>
      <w:r w:rsidR="00F6380C">
        <w:rPr>
          <w:b/>
          <w:bCs/>
          <w:i/>
          <w:iCs/>
          <w:color w:val="00B050"/>
          <w:sz w:val="20"/>
          <w:szCs w:val="20"/>
        </w:rPr>
        <w:t>bstrate</w:t>
      </w:r>
      <w:r w:rsidRPr="005A0A43">
        <w:rPr>
          <w:b/>
          <w:bCs/>
          <w:i/>
          <w:iCs/>
          <w:color w:val="00B050"/>
          <w:sz w:val="20"/>
          <w:szCs w:val="20"/>
        </w:rPr>
        <w:t>”.</w:t>
      </w:r>
    </w:p>
    <w:p w14:paraId="54527ABD" w14:textId="472349A1" w:rsidR="006A30BF" w:rsidRPr="005A0A43" w:rsidRDefault="006A30BF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Nominate the desired P or R slip resistant rating required</w:t>
      </w:r>
      <w:r w:rsidR="00FE7FC3" w:rsidRPr="005A0A43">
        <w:rPr>
          <w:b/>
          <w:bCs/>
          <w:i/>
          <w:iCs/>
          <w:color w:val="00B050"/>
          <w:sz w:val="20"/>
          <w:szCs w:val="20"/>
        </w:rPr>
        <w:t>.</w:t>
      </w:r>
    </w:p>
    <w:p w14:paraId="76B87698" w14:textId="1DAA90BE" w:rsidR="00FE7FC3" w:rsidRPr="00FE7FC3" w:rsidRDefault="00FE7FC3" w:rsidP="00AA5372">
      <w:pPr>
        <w:pStyle w:val="Hychembody"/>
        <w:rPr>
          <w:color w:val="00B0F0"/>
          <w:szCs w:val="16"/>
        </w:rPr>
      </w:pPr>
    </w:p>
    <w:p w14:paraId="337F95AD" w14:textId="432FA98F" w:rsidR="00FE7FC3" w:rsidRPr="00FE7FC3" w:rsidRDefault="00FE7FC3" w:rsidP="00AA5372">
      <w:pPr>
        <w:pStyle w:val="Hychembody"/>
        <w:rPr>
          <w:color w:val="000000" w:themeColor="text1"/>
        </w:rPr>
      </w:pPr>
      <w:r w:rsidRPr="00FE7FC3">
        <w:rPr>
          <w:color w:val="000000" w:themeColor="text1"/>
        </w:rPr>
        <w:t xml:space="preserve">If you require any assistance, </w:t>
      </w:r>
      <w:proofErr w:type="spellStart"/>
      <w:r w:rsidRPr="00FE7FC3">
        <w:rPr>
          <w:color w:val="000000" w:themeColor="text1"/>
        </w:rPr>
        <w:t>Hychem</w:t>
      </w:r>
      <w:proofErr w:type="spellEnd"/>
      <w:r w:rsidRPr="00FE7FC3">
        <w:rPr>
          <w:color w:val="000000" w:themeColor="text1"/>
        </w:rPr>
        <w:t xml:space="preserve"> can </w:t>
      </w:r>
      <w:r w:rsidR="00794190">
        <w:rPr>
          <w:color w:val="000000" w:themeColor="text1"/>
        </w:rPr>
        <w:t>provide</w:t>
      </w:r>
      <w:r w:rsidRPr="00FE7FC3">
        <w:rPr>
          <w:color w:val="000000" w:themeColor="text1"/>
        </w:rPr>
        <w:t xml:space="preserve"> you with a full </w:t>
      </w:r>
      <w:r w:rsidR="00794190">
        <w:rPr>
          <w:color w:val="000000" w:themeColor="text1"/>
        </w:rPr>
        <w:t xml:space="preserve">system </w:t>
      </w:r>
      <w:r w:rsidRPr="00FE7FC3">
        <w:rPr>
          <w:color w:val="000000" w:themeColor="text1"/>
        </w:rPr>
        <w:t>specification upon request.</w:t>
      </w:r>
    </w:p>
    <w:p w14:paraId="5A2477E5" w14:textId="1CBE1B91" w:rsidR="004F7C23" w:rsidRPr="004F7C23" w:rsidRDefault="004F7C23" w:rsidP="00AA5372">
      <w:pPr>
        <w:pStyle w:val="Hychembody"/>
      </w:pPr>
    </w:p>
    <w:sectPr w:rsidR="004F7C23" w:rsidRPr="004F7C23" w:rsidSect="00770F7C">
      <w:headerReference w:type="default" r:id="rId7"/>
      <w:footerReference w:type="default" r:id="rId8"/>
      <w:pgSz w:w="11900" w:h="16840"/>
      <w:pgMar w:top="3402" w:right="851" w:bottom="1440" w:left="709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E3698" w14:textId="77777777" w:rsidR="007F4DD4" w:rsidRDefault="007F4DD4" w:rsidP="00BB6A6E">
      <w:r>
        <w:separator/>
      </w:r>
    </w:p>
  </w:endnote>
  <w:endnote w:type="continuationSeparator" w:id="0">
    <w:p w14:paraId="35EC0184" w14:textId="77777777" w:rsidR="007F4DD4" w:rsidRDefault="007F4DD4" w:rsidP="00B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Light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A635" w14:textId="23BBB635" w:rsidR="000A69F2" w:rsidRPr="00BB6A6E" w:rsidRDefault="000A69F2" w:rsidP="00BB6A6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1991C" wp14:editId="6FDFF02E">
              <wp:simplePos x="0" y="0"/>
              <wp:positionH relativeFrom="column">
                <wp:posOffset>685800</wp:posOffset>
              </wp:positionH>
              <wp:positionV relativeFrom="paragraph">
                <wp:posOffset>-132080</wp:posOffset>
              </wp:positionV>
              <wp:extent cx="5143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7004A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Head Office </w:t>
                          </w:r>
                        </w:p>
                        <w:p w14:paraId="22D2E6E9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Unit 1, 30 </w:t>
                          </w:r>
                          <w:proofErr w:type="spell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Bluett</w:t>
                          </w:r>
                          <w:proofErr w:type="spell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Drive, Smeaton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Grange  NSW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2567</w:t>
                          </w:r>
                        </w:p>
                        <w:p w14:paraId="0FF12BD3" w14:textId="77777777" w:rsidR="000A69F2" w:rsidRPr="00BB6A6E" w:rsidRDefault="000A69F2" w:rsidP="00BB6A6E">
                          <w:pPr>
                            <w:pStyle w:val="BasicParagraph"/>
                            <w:tabs>
                              <w:tab w:val="left" w:pos="240"/>
                            </w:tabs>
                            <w:ind w:left="227" w:hanging="227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02 4646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1660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02 4647 3700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admin@hychem.com.au  W www.hychem.com.au</w:t>
                          </w:r>
                        </w:p>
                        <w:p w14:paraId="322AF374" w14:textId="77777777" w:rsidR="000A69F2" w:rsidRPr="00BB6A6E" w:rsidRDefault="000A69F2" w:rsidP="00BB6A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99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pt;margin-top:-10.4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kUneQIAAGIFAAAOAAAAZHJzL2Uyb0RvYy54bWysVE1PGzEQvVfqf7B8L5vQ0NKIDUpBVJUQ&#13;&#10;oJKKs+O1yapej2s72U1/Pc/eTUhpL1S97Nozb8Yzbz7OzrvGsI3yoSZb8vHRiDNlJVW1fSz598XV&#13;&#10;u1POQhS2EoasKvlWBX4+e/vmrHVTdUwrMpXyDE5smLau5KsY3bQoglypRoQjcspCqck3IuLqH4vK&#13;&#10;ixbeG1Mcj0YfipZ85TxJFQKkl72Sz7J/rZWMt1oHFZkpOWKL+evzd5m+xexMTB+9cKtaDmGIf4ii&#13;&#10;EbXFo3tXlyIKtvb1H66aWnoKpOORpKYgrWupcg7IZjx6kc39SjiVcwE5we1pCv/PrbzZ3HlWVyWf&#13;&#10;cGZFgxItVBfZZ+rYJLHTujAF6N4BFjuIUeWdPECYku60b9If6TDowfN2z21yJiE8GU/en4ygktCd&#13;&#10;jpBsJr94tnY+xC+KGpYOJfeoXaZUbK5DRCSA7iDpMUtXtTG5fsb+JgCwl6jcAIN1SqQPOJ/i1qhk&#13;&#10;Zew3pUFAjjsJcuupC+PZRqBphJTKxpxy9gt0Qmm8/RrDAZ9M+6heY7y3yC+TjXvjprbkM0svwq5+&#13;&#10;7ELWPR78HeSdjrFbdrny+3ouqdqizJ76MQlOXtWoxbUI8U54zAXKh1mPt/hoQ23JaThxtiL/62/y&#13;&#10;hEe7QstZizkrefi5Fl5xZr5aNPKn8WSSBjNfJicfj3Hxh5rlocaumwtCVcbYKk7mY8JHsztqT80D&#13;&#10;VsI8vQqVsBJvl1xGv7tcxH7+sVSkms8zDMPoRLy2904m54nn1GuL7kF4NzRkRCvf0G4mxfRFX/bY&#13;&#10;ZGlpvo6k69y0ieme16ECGOTcy8PSSZvi8J5Rz6tx9gQAAP//AwBQSwMEFAAGAAgAAAAhAOtWg0Lj&#13;&#10;AAAAEAEAAA8AAABkcnMvZG93bnJldi54bWxMj01OwzAQhfdI3MEaJDaotRuJUtI4FQJVQhVdUDjA&#13;&#10;JJ7GUWM7it003J7pCjYjvfl5875iM7lOjDTENngNi7kCQb4OpvWNhu+v7WwFIib0BrvgScMPRdiU&#13;&#10;tzcF5iZc/CeNh9QINvExRw02pT6XMtaWHMZ56Mnz7BgGh4nl0Egz4IXNXSczpZbSYev5g8WeXi3V&#13;&#10;p8PZaXiwvdp/HN+rrVnW9rSL+OTGndb3d9PbmsvLGkSiKf1dwJWB80PJwapw9iaKjrVaMVDSMMsU&#13;&#10;g/DG8+Laqa6jxwxkWcj/IOUvAAAA//8DAFBLAQItABQABgAIAAAAIQC2gziS/gAAAOEBAAATAAAA&#13;&#10;AAAAAAAAAAAAAAAAAABbQ29udGVudF9UeXBlc10ueG1sUEsBAi0AFAAGAAgAAAAhADj9If/WAAAA&#13;&#10;lAEAAAsAAAAAAAAAAAAAAAAALwEAAF9yZWxzLy5yZWxzUEsBAi0AFAAGAAgAAAAhANFyRSd5AgAA&#13;&#10;YgUAAA4AAAAAAAAAAAAAAAAALgIAAGRycy9lMm9Eb2MueG1sUEsBAi0AFAAGAAgAAAAhAOtWg0Lj&#13;&#10;AAAAEAEAAA8AAAAAAAAAAAAAAAAA0wQAAGRycy9kb3ducmV2LnhtbFBLBQYAAAAABAAEAPMAAADj&#13;&#10;BQAAAAA=&#13;&#10;" filled="f" stroked="f">
              <v:textbox>
                <w:txbxContent>
                  <w:p w14:paraId="54F7004A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Head Office </w:t>
                    </w:r>
                  </w:p>
                  <w:p w14:paraId="22D2E6E9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Unit 1, 30 </w:t>
                    </w:r>
                    <w:proofErr w:type="spell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Bluett</w:t>
                    </w:r>
                    <w:proofErr w:type="spell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Drive, Smeaton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Grange  NSW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2567</w:t>
                    </w:r>
                  </w:p>
                  <w:p w14:paraId="0FF12BD3" w14:textId="77777777" w:rsidR="000A69F2" w:rsidRPr="00BB6A6E" w:rsidRDefault="000A69F2" w:rsidP="00BB6A6E">
                    <w:pPr>
                      <w:pStyle w:val="BasicParagraph"/>
                      <w:tabs>
                        <w:tab w:val="left" w:pos="240"/>
                      </w:tabs>
                      <w:ind w:left="227" w:hanging="227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02 4646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1660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02 4647 3700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admin@hychem.com.au  W www.hychem.com.au</w:t>
                    </w:r>
                  </w:p>
                  <w:p w14:paraId="322AF374" w14:textId="77777777" w:rsidR="000A69F2" w:rsidRPr="00BB6A6E" w:rsidRDefault="000A69F2" w:rsidP="00BB6A6E">
                    <w:pPr>
                      <w:rPr>
                        <w:rFonts w:ascii="Arial" w:hAnsi="Arial" w:cs="Arial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7A03832" wp14:editId="7349C38D">
          <wp:simplePos x="0" y="0"/>
          <wp:positionH relativeFrom="page">
            <wp:align>left</wp:align>
          </wp:positionH>
          <wp:positionV relativeFrom="page">
            <wp:posOffset>9827895</wp:posOffset>
          </wp:positionV>
          <wp:extent cx="7561580" cy="904875"/>
          <wp:effectExtent l="0" t="0" r="762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footer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9052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BE2A3" w14:textId="77777777" w:rsidR="007F4DD4" w:rsidRDefault="007F4DD4" w:rsidP="00BB6A6E">
      <w:r>
        <w:separator/>
      </w:r>
    </w:p>
  </w:footnote>
  <w:footnote w:type="continuationSeparator" w:id="0">
    <w:p w14:paraId="691E8971" w14:textId="77777777" w:rsidR="007F4DD4" w:rsidRDefault="007F4DD4" w:rsidP="00B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2221" w14:textId="6C3653A7" w:rsidR="000A69F2" w:rsidRDefault="00D746E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FD191" wp14:editId="04DC03CE">
              <wp:simplePos x="0" y="0"/>
              <wp:positionH relativeFrom="column">
                <wp:posOffset>-163368</wp:posOffset>
              </wp:positionH>
              <wp:positionV relativeFrom="paragraph">
                <wp:posOffset>-117186</wp:posOffset>
              </wp:positionV>
              <wp:extent cx="5456555" cy="108989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6555" cy="10898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C9A78" w14:textId="53A515A9" w:rsidR="00A372D5" w:rsidRDefault="001D5C31" w:rsidP="00824FB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D307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HYCHEM</w:t>
                          </w:r>
                          <w:r w:rsidR="004504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-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Motor</w:t>
                          </w:r>
                          <w:r w:rsidR="00BA4B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-Tuff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504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“Premium”</w:t>
                          </w:r>
                        </w:p>
                        <w:p w14:paraId="3F78D64E" w14:textId="77777777" w:rsidR="00850679" w:rsidRPr="00D746E9" w:rsidRDefault="00850679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287508B1" w14:textId="2D7BD331" w:rsidR="00850679" w:rsidRDefault="00834EF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EAVY-DUTY </w:t>
                          </w:r>
                          <w:r w:rsidR="00C755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STAGE MOTOR WORKSHOP FLOOR</w:t>
                          </w:r>
                        </w:p>
                        <w:p w14:paraId="1D4C7982" w14:textId="77777777" w:rsidR="00E4488E" w:rsidRPr="00D746E9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7022662" w14:textId="38E14AE5" w:rsidR="00F4111B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Hychem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Motor-Tuff </w:t>
                          </w:r>
                          <w:r w:rsidR="00C755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“Premium</w:t>
                          </w:r>
                          <w:r w:rsidR="006F3B2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” 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applied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at</w:t>
                          </w:r>
                          <w:r w:rsidR="00D83C91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504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mm</w:t>
                          </w:r>
                          <w:r w:rsidR="004504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+</w:t>
                          </w:r>
                          <w:r w:rsidR="00936B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DFT</w:t>
                          </w:r>
                          <w:r w:rsidR="003F70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F414AF4" w14:textId="77777777" w:rsidR="001F2623" w:rsidRPr="00850679" w:rsidRDefault="001F262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293D249" w14:textId="5115108B" w:rsidR="00F4111B" w:rsidRPr="00F4111B" w:rsidRDefault="00F4111B" w:rsidP="00F4111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FD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.85pt;margin-top:-9.25pt;width:429.6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mU5dwIAAFoFAAAOAAAAZHJzL2Uyb0RvYy54bWysVFFPGzEMfp+0/xDlfVwLLSsVV9SBmCYh&#13;&#10;QIOJ5zSX0NOSOEvc3nW/fk7urnRsL0x7uXPsz4792c75RWsN26oQa3AlHx+NOFNOQlW755J/e7z+&#13;&#10;MOMsonCVMOBUyXcq8ovF+3fnjZ+rY1iDqVRgFMTFeeNLvkb086KIcq2siEfglSOjhmAF0jE8F1UQ&#13;&#10;DUW3pjgejU6LBkLlA0gVI2mvOiNf5PhaK4l3WkeFzJSccsP8Dfm7St9icS7mz0H4dS37NMQ/ZGFF&#13;&#10;7ejSfagrgYJtQv1HKFvLABE0HkmwBWhdS5VroGrGo1fVPKyFV7kWIif6PU3x/4WVt9v7wOqq5Cec&#13;&#10;OWGpRY+qRfYJWnaS2Gl8nBPowRMMW1JTlwd9JGUqutXBpj+Vw8hOPO/23KZgkpTTyfR0Op1yJsk2&#13;&#10;Hs3OZmc5TvHi7kPEzwosS0LJAzUvcyq2NxEpFYIOkHSbg+vamNxA435TELDTqDwBvXeqpMs4S7gz&#13;&#10;KnkZ91VpYiAnnhR59tSlCWwraGqElMrhkGtGJ5Smu9/i2OOTa5fVW5z3HvlmcLh3trWDkFl6lXb1&#13;&#10;fUhZd3ji76DuJGK7avsOr6DaUYMDdAsSvbyuqQk3IuK9CLQR1FPacryjjzbQlBx6ibM1hJ9/0yc8&#13;&#10;DSpZOWtow0oef2xEUJyZL45G+Gw8maSVzIfJ9OMxHcKhZXVocRt7CdSOMb0nXmYx4dEMog5gn+gx&#13;&#10;WKZbySScpLtLjoN4id3e02Mi1XKZQbSEXuCNe/AyhU70phF7bJ9E8P0cIo3wLQy7KOavxrHDJk8H&#13;&#10;yw2CrvOsJoI7VnviaYHzCPePTXohDs8Z9fIkLn4BAAD//wMAUEsDBBQABgAIAAAAIQBc7YNv4wAA&#13;&#10;ABABAAAPAAAAZHJzL2Rvd25yZXYueG1sTI9PT8MwDMXvSHyHyEjctqQrHaVrOiEmriDGH4lb1nht&#13;&#10;ReNUTbaWb485wcWy5Z+f3yu3s+vFGcfQedKQLBUIpNrbjhoNb6+PixxEiIas6T2hhm8MsK0uL0pT&#13;&#10;WD/RC573sREsQqEwGtoYh0LKULfoTFj6AYl3Rz86E3kcG2lHM7G46+VKqbV0piP+0JoBH1qsv/Yn&#13;&#10;p+H96fj5caOem53LhsnPSpK7k1pfX827DZf7DYiIc/y7gN8M7B8qNnbwJ7JB9BoWq+yWUW6SPAPB&#13;&#10;RJ6maxAHRrM0AVmV8n+Q6gcAAP//AwBQSwECLQAUAAYACAAAACEAtoM4kv4AAADhAQAAEwAAAAAA&#13;&#10;AAAAAAAAAAAAAAAAW0NvbnRlbnRfVHlwZXNdLnhtbFBLAQItABQABgAIAAAAIQA4/SH/1gAAAJQB&#13;&#10;AAALAAAAAAAAAAAAAAAAAC8BAABfcmVscy8ucmVsc1BLAQItABQABgAIAAAAIQCJAmU5dwIAAFoF&#13;&#10;AAAOAAAAAAAAAAAAAAAAAC4CAABkcnMvZTJvRG9jLnhtbFBLAQItABQABgAIAAAAIQBc7YNv4wAA&#13;&#10;ABABAAAPAAAAAAAAAAAAAAAAANEEAABkcnMvZG93bnJldi54bWxQSwUGAAAAAAQABADzAAAA4QUA&#13;&#10;AAAA&#13;&#10;" filled="f" stroked="f">
              <v:textbox>
                <w:txbxContent>
                  <w:p w14:paraId="06CC9A78" w14:textId="53A515A9" w:rsidR="00A372D5" w:rsidRDefault="001D5C31" w:rsidP="00824FB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D307FA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HYCHEM</w:t>
                    </w:r>
                    <w:r w:rsidR="004504BE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-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Motor</w:t>
                    </w:r>
                    <w:r w:rsidR="00BA4B1E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-Tuff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504BE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“Premium”</w:t>
                    </w:r>
                  </w:p>
                  <w:p w14:paraId="3F78D64E" w14:textId="77777777" w:rsidR="00850679" w:rsidRPr="00D746E9" w:rsidRDefault="00850679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287508B1" w14:textId="2D7BD331" w:rsidR="00850679" w:rsidRDefault="00834EF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EAVY-DUTY </w:t>
                    </w:r>
                    <w:r w:rsidR="00C7559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STAGE MOTOR WORKSHOP FLOOR</w:t>
                    </w:r>
                  </w:p>
                  <w:p w14:paraId="1D4C7982" w14:textId="77777777" w:rsidR="00E4488E" w:rsidRPr="00D746E9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7022662" w14:textId="38E14AE5" w:rsidR="00F4111B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Hychem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Motor-Tuff </w:t>
                    </w:r>
                    <w:r w:rsidR="00C7559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“Premium</w:t>
                    </w:r>
                    <w:r w:rsidR="006F3B2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” 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applied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at</w:t>
                    </w:r>
                    <w:r w:rsidR="00D83C91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504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mm</w:t>
                    </w:r>
                    <w:r w:rsidR="004504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+</w:t>
                    </w:r>
                    <w:r w:rsidR="00936B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DFT</w:t>
                    </w:r>
                    <w:r w:rsidR="003F70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  <w:p w14:paraId="7F414AF4" w14:textId="77777777" w:rsidR="001F2623" w:rsidRPr="00850679" w:rsidRDefault="001F262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293D249" w14:textId="5115108B" w:rsidR="00F4111B" w:rsidRPr="00F4111B" w:rsidRDefault="00F4111B" w:rsidP="00F4111B">
                    <w:pPr>
                      <w:rPr>
                        <w:rFonts w:ascii="Arial" w:hAnsi="Arial" w:cs="Arial"/>
                        <w:b/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17A25B4" wp14:editId="0C52F5D3">
          <wp:simplePos x="0" y="0"/>
          <wp:positionH relativeFrom="page">
            <wp:posOffset>0</wp:posOffset>
          </wp:positionH>
          <wp:positionV relativeFrom="page">
            <wp:posOffset>138546</wp:posOffset>
          </wp:positionV>
          <wp:extent cx="7562088" cy="1641348"/>
          <wp:effectExtent l="0" t="0" r="762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413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B79FB"/>
    <w:multiLevelType w:val="hybridMultilevel"/>
    <w:tmpl w:val="D3BC6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992"/>
    <w:multiLevelType w:val="hybridMultilevel"/>
    <w:tmpl w:val="9880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7770"/>
    <w:multiLevelType w:val="hybridMultilevel"/>
    <w:tmpl w:val="A05A3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C67"/>
    <w:multiLevelType w:val="hybridMultilevel"/>
    <w:tmpl w:val="DEB0B5FC"/>
    <w:lvl w:ilvl="0" w:tplc="4BB825EE">
      <w:start w:val="1"/>
      <w:numFmt w:val="bullet"/>
      <w:pStyle w:val="Hyche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60DF"/>
    <w:multiLevelType w:val="hybridMultilevel"/>
    <w:tmpl w:val="097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94E"/>
    <w:multiLevelType w:val="hybridMultilevel"/>
    <w:tmpl w:val="F0A8EC06"/>
    <w:lvl w:ilvl="0" w:tplc="836065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24F96"/>
    <w:multiLevelType w:val="hybridMultilevel"/>
    <w:tmpl w:val="8D6C1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2B00"/>
    <w:multiLevelType w:val="hybridMultilevel"/>
    <w:tmpl w:val="AA620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E"/>
    <w:rsid w:val="00002450"/>
    <w:rsid w:val="0002418D"/>
    <w:rsid w:val="000A69F2"/>
    <w:rsid w:val="000E1C26"/>
    <w:rsid w:val="000F1049"/>
    <w:rsid w:val="000F1F4B"/>
    <w:rsid w:val="0012079E"/>
    <w:rsid w:val="00133FD1"/>
    <w:rsid w:val="0018130E"/>
    <w:rsid w:val="00183B89"/>
    <w:rsid w:val="001D5C31"/>
    <w:rsid w:val="001F2623"/>
    <w:rsid w:val="00203CE1"/>
    <w:rsid w:val="00216570"/>
    <w:rsid w:val="00250B30"/>
    <w:rsid w:val="00254B4E"/>
    <w:rsid w:val="0027730D"/>
    <w:rsid w:val="002A6F25"/>
    <w:rsid w:val="00337B7D"/>
    <w:rsid w:val="00363331"/>
    <w:rsid w:val="00374FFB"/>
    <w:rsid w:val="003F482C"/>
    <w:rsid w:val="003F702B"/>
    <w:rsid w:val="00404067"/>
    <w:rsid w:val="00425992"/>
    <w:rsid w:val="004504BE"/>
    <w:rsid w:val="00483BE2"/>
    <w:rsid w:val="004B48E7"/>
    <w:rsid w:val="004B7B71"/>
    <w:rsid w:val="004E1372"/>
    <w:rsid w:val="004F7C23"/>
    <w:rsid w:val="005637E8"/>
    <w:rsid w:val="005A0A43"/>
    <w:rsid w:val="005B052F"/>
    <w:rsid w:val="005E2DDE"/>
    <w:rsid w:val="00611DEE"/>
    <w:rsid w:val="006344B8"/>
    <w:rsid w:val="00643404"/>
    <w:rsid w:val="006A2EE9"/>
    <w:rsid w:val="006A30BF"/>
    <w:rsid w:val="006A3A45"/>
    <w:rsid w:val="006B7046"/>
    <w:rsid w:val="006D79C4"/>
    <w:rsid w:val="006F3B27"/>
    <w:rsid w:val="006F6520"/>
    <w:rsid w:val="007074DF"/>
    <w:rsid w:val="00770F7C"/>
    <w:rsid w:val="00794190"/>
    <w:rsid w:val="007D2AEA"/>
    <w:rsid w:val="007E5E59"/>
    <w:rsid w:val="007F4DD4"/>
    <w:rsid w:val="00824FB3"/>
    <w:rsid w:val="008329CA"/>
    <w:rsid w:val="00834EF1"/>
    <w:rsid w:val="00850679"/>
    <w:rsid w:val="008855D4"/>
    <w:rsid w:val="008871AB"/>
    <w:rsid w:val="00892840"/>
    <w:rsid w:val="00893180"/>
    <w:rsid w:val="008B2328"/>
    <w:rsid w:val="008E0376"/>
    <w:rsid w:val="008F2216"/>
    <w:rsid w:val="00936B08"/>
    <w:rsid w:val="00955613"/>
    <w:rsid w:val="00A06344"/>
    <w:rsid w:val="00A21156"/>
    <w:rsid w:val="00A372D5"/>
    <w:rsid w:val="00A46321"/>
    <w:rsid w:val="00A5234A"/>
    <w:rsid w:val="00A73C36"/>
    <w:rsid w:val="00A97051"/>
    <w:rsid w:val="00AA5372"/>
    <w:rsid w:val="00AB5349"/>
    <w:rsid w:val="00AD2682"/>
    <w:rsid w:val="00B46C9C"/>
    <w:rsid w:val="00B76C85"/>
    <w:rsid w:val="00BA4B1E"/>
    <w:rsid w:val="00BA6159"/>
    <w:rsid w:val="00BB6A6E"/>
    <w:rsid w:val="00BF7FD3"/>
    <w:rsid w:val="00C70775"/>
    <w:rsid w:val="00C75592"/>
    <w:rsid w:val="00CF4832"/>
    <w:rsid w:val="00D307FA"/>
    <w:rsid w:val="00D30EB5"/>
    <w:rsid w:val="00D4107D"/>
    <w:rsid w:val="00D51714"/>
    <w:rsid w:val="00D746E9"/>
    <w:rsid w:val="00D760DB"/>
    <w:rsid w:val="00D83C91"/>
    <w:rsid w:val="00E02753"/>
    <w:rsid w:val="00E4488E"/>
    <w:rsid w:val="00E518AB"/>
    <w:rsid w:val="00E71E09"/>
    <w:rsid w:val="00EB01A3"/>
    <w:rsid w:val="00EC50DE"/>
    <w:rsid w:val="00F4111B"/>
    <w:rsid w:val="00F6380C"/>
    <w:rsid w:val="00F66D71"/>
    <w:rsid w:val="00FA6080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18613"/>
  <w14:defaultImageDpi w14:val="300"/>
  <w15:docId w15:val="{DB112715-07E6-4BE8-BCD2-AF676E3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E"/>
  </w:style>
  <w:style w:type="paragraph" w:styleId="Footer">
    <w:name w:val="footer"/>
    <w:basedOn w:val="Normal"/>
    <w:link w:val="Foot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E"/>
  </w:style>
  <w:style w:type="paragraph" w:styleId="BalloonText">
    <w:name w:val="Balloon Text"/>
    <w:basedOn w:val="Normal"/>
    <w:link w:val="BalloonTextChar"/>
    <w:uiPriority w:val="99"/>
    <w:semiHidden/>
    <w:unhideWhenUsed/>
    <w:rsid w:val="00BB6A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6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B6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Hychemheading3">
    <w:name w:val="Hychem heading 3"/>
    <w:basedOn w:val="Normal"/>
    <w:uiPriority w:val="99"/>
    <w:rsid w:val="008F2216"/>
    <w:pPr>
      <w:widowControl w:val="0"/>
      <w:pBdr>
        <w:bottom w:val="single" w:sz="2" w:space="5" w:color="auto"/>
      </w:pBdr>
      <w:suppressAutoHyphens/>
      <w:autoSpaceDE w:val="0"/>
      <w:autoSpaceDN w:val="0"/>
      <w:adjustRightInd w:val="0"/>
      <w:spacing w:before="113" w:after="113" w:line="190" w:lineRule="atLeast"/>
      <w:textAlignment w:val="center"/>
    </w:pPr>
    <w:rPr>
      <w:rFonts w:ascii="Arial" w:hAnsi="Arial" w:cs="Gotham-Bold"/>
      <w:b/>
      <w:bCs/>
      <w:caps/>
      <w:color w:val="000000"/>
      <w:sz w:val="16"/>
      <w:szCs w:val="16"/>
      <w:lang w:val="en-US"/>
    </w:rPr>
  </w:style>
  <w:style w:type="paragraph" w:customStyle="1" w:styleId="Hychembullets">
    <w:name w:val="Hychem bullets"/>
    <w:basedOn w:val="Normal"/>
    <w:uiPriority w:val="99"/>
    <w:rsid w:val="000A69F2"/>
    <w:pPr>
      <w:widowControl w:val="0"/>
      <w:numPr>
        <w:numId w:val="3"/>
      </w:numPr>
      <w:suppressAutoHyphens/>
      <w:autoSpaceDE w:val="0"/>
      <w:autoSpaceDN w:val="0"/>
      <w:adjustRightInd w:val="0"/>
      <w:spacing w:after="57" w:line="200" w:lineRule="atLeast"/>
      <w:ind w:left="170" w:hanging="170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body">
    <w:name w:val="Hychem body"/>
    <w:basedOn w:val="Normal"/>
    <w:uiPriority w:val="99"/>
    <w:rsid w:val="000A69F2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heading4">
    <w:name w:val="Hychem heading 4"/>
    <w:basedOn w:val="Hychemheading3"/>
    <w:uiPriority w:val="99"/>
    <w:rsid w:val="008F2216"/>
    <w:pPr>
      <w:pBdr>
        <w:bottom w:val="none" w:sz="0" w:space="0" w:color="auto"/>
      </w:pBdr>
      <w:spacing w:before="57" w:after="57"/>
    </w:pPr>
    <w:rPr>
      <w:rFonts w:cs="Gotham-Medium"/>
      <w:caps w:val="0"/>
    </w:rPr>
  </w:style>
  <w:style w:type="paragraph" w:customStyle="1" w:styleId="Italic">
    <w:name w:val="Italic"/>
    <w:basedOn w:val="Hychembody"/>
    <w:uiPriority w:val="99"/>
    <w:rsid w:val="004F7C23"/>
    <w:pPr>
      <w:spacing w:line="180" w:lineRule="atLeast"/>
      <w:ind w:left="227" w:right="170"/>
    </w:pPr>
    <w:rPr>
      <w:rFonts w:ascii="Gotham-LightItalic" w:hAnsi="Gotham-LightItalic" w:cs="Gotham-LightItalic"/>
      <w:i/>
      <w:iCs/>
      <w:sz w:val="14"/>
      <w:szCs w:val="14"/>
    </w:rPr>
  </w:style>
  <w:style w:type="paragraph" w:customStyle="1" w:styleId="Hychemheading2">
    <w:name w:val="Hychem heading 2"/>
    <w:basedOn w:val="Normal"/>
    <w:qFormat/>
    <w:rsid w:val="00A97051"/>
    <w:rPr>
      <w:rFonts w:ascii="Arial" w:hAnsi="Arial" w:cs="Arial"/>
      <w:b/>
      <w:bCs/>
      <w:color w:val="0099F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 Design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Wong</dc:creator>
  <cp:keywords/>
  <dc:description/>
  <cp:lastModifiedBy>LUDVIK KOVACIC</cp:lastModifiedBy>
  <cp:revision>2</cp:revision>
  <cp:lastPrinted>2020-06-25T22:23:00Z</cp:lastPrinted>
  <dcterms:created xsi:type="dcterms:W3CDTF">2020-07-22T05:25:00Z</dcterms:created>
  <dcterms:modified xsi:type="dcterms:W3CDTF">2020-07-22T05:25:00Z</dcterms:modified>
</cp:coreProperties>
</file>